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4" w:rsidRPr="00C9159E" w:rsidRDefault="00E70F94" w:rsidP="00E70F94">
      <w:pPr>
        <w:pStyle w:val="a3"/>
        <w:ind w:right="-454"/>
        <w:jc w:val="right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 xml:space="preserve">Приложение </w:t>
      </w:r>
      <w:r w:rsidR="00A17D40">
        <w:rPr>
          <w:rFonts w:ascii="Times New Roman" w:hAnsi="Times New Roman"/>
          <w:sz w:val="28"/>
          <w:szCs w:val="28"/>
        </w:rPr>
        <w:t>10</w:t>
      </w:r>
    </w:p>
    <w:p w:rsidR="00E70F94" w:rsidRPr="00C9159E" w:rsidRDefault="00E70F94" w:rsidP="00E70F94">
      <w:pPr>
        <w:pStyle w:val="a3"/>
        <w:ind w:right="-454"/>
        <w:jc w:val="right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>к приказу Депсоцразвития Югры</w:t>
      </w:r>
    </w:p>
    <w:p w:rsidR="00E70F94" w:rsidRPr="00C9159E" w:rsidRDefault="00E70F94" w:rsidP="00E70F94">
      <w:pPr>
        <w:pStyle w:val="a3"/>
        <w:ind w:right="-454"/>
        <w:jc w:val="right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>от _</w:t>
      </w:r>
      <w:r w:rsidR="00A17D40">
        <w:rPr>
          <w:rFonts w:ascii="Times New Roman" w:hAnsi="Times New Roman"/>
          <w:sz w:val="28"/>
          <w:szCs w:val="28"/>
          <w:u w:val="single"/>
        </w:rPr>
        <w:t>06</w:t>
      </w:r>
      <w:r w:rsidRPr="00C9159E">
        <w:rPr>
          <w:rFonts w:ascii="Times New Roman" w:hAnsi="Times New Roman"/>
          <w:sz w:val="28"/>
          <w:szCs w:val="28"/>
        </w:rPr>
        <w:t>_ _</w:t>
      </w:r>
      <w:r w:rsidR="00A17D40">
        <w:rPr>
          <w:rFonts w:ascii="Times New Roman" w:hAnsi="Times New Roman"/>
          <w:sz w:val="28"/>
          <w:szCs w:val="28"/>
          <w:u w:val="single"/>
        </w:rPr>
        <w:t>марта</w:t>
      </w:r>
      <w:r w:rsidRPr="00C9159E">
        <w:rPr>
          <w:rFonts w:ascii="Times New Roman" w:hAnsi="Times New Roman"/>
          <w:sz w:val="28"/>
          <w:szCs w:val="28"/>
        </w:rPr>
        <w:t>__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9159E">
        <w:rPr>
          <w:rFonts w:ascii="Times New Roman" w:hAnsi="Times New Roman"/>
          <w:sz w:val="28"/>
          <w:szCs w:val="28"/>
        </w:rPr>
        <w:t>года № _</w:t>
      </w:r>
      <w:r w:rsidR="00A17D40">
        <w:rPr>
          <w:rFonts w:ascii="Times New Roman" w:hAnsi="Times New Roman"/>
          <w:sz w:val="28"/>
          <w:szCs w:val="28"/>
          <w:u w:val="single"/>
        </w:rPr>
        <w:t>184-р</w:t>
      </w:r>
      <w:r w:rsidRPr="00C9159E">
        <w:rPr>
          <w:rFonts w:ascii="Times New Roman" w:hAnsi="Times New Roman"/>
          <w:sz w:val="28"/>
          <w:szCs w:val="28"/>
        </w:rPr>
        <w:t>_</w:t>
      </w:r>
    </w:p>
    <w:p w:rsidR="00E70F94" w:rsidRPr="006717D7" w:rsidRDefault="00E70F94" w:rsidP="00E70F94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70F94" w:rsidRDefault="00E70F94" w:rsidP="00E70F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94" w:rsidRPr="00C9159E" w:rsidRDefault="00E70F94" w:rsidP="00E7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>План</w:t>
      </w:r>
    </w:p>
    <w:p w:rsidR="00E70F94" w:rsidRPr="00C9159E" w:rsidRDefault="00E70F94" w:rsidP="00E7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E70F94" w:rsidRPr="00C9159E" w:rsidRDefault="00E70F94" w:rsidP="00E7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bCs/>
          <w:sz w:val="28"/>
          <w:szCs w:val="28"/>
        </w:rPr>
        <w:t xml:space="preserve">бюджетным учреждением Ханты-Мансийского автономного округа – Югры </w:t>
      </w:r>
      <w:r w:rsidRPr="00C9159E">
        <w:rPr>
          <w:rFonts w:ascii="Times New Roman" w:hAnsi="Times New Roman"/>
          <w:sz w:val="28"/>
          <w:szCs w:val="28"/>
        </w:rPr>
        <w:t>«</w:t>
      </w:r>
      <w:r w:rsidRPr="00FD7127">
        <w:rPr>
          <w:rFonts w:ascii="Times New Roman" w:hAnsi="Times New Roman" w:cs="Times New Roman"/>
          <w:sz w:val="28"/>
          <w:szCs w:val="28"/>
        </w:rPr>
        <w:t>Нефтеюганский реабилитационный центр</w:t>
      </w:r>
      <w:r>
        <w:rPr>
          <w:rFonts w:ascii="Times New Roman" w:hAnsi="Times New Roman"/>
          <w:sz w:val="28"/>
          <w:szCs w:val="28"/>
        </w:rPr>
        <w:t>», на 2025</w:t>
      </w:r>
      <w:r w:rsidRPr="00C9159E">
        <w:rPr>
          <w:rFonts w:ascii="Times New Roman" w:hAnsi="Times New Roman"/>
          <w:sz w:val="28"/>
          <w:szCs w:val="28"/>
        </w:rPr>
        <w:t xml:space="preserve"> год</w:t>
      </w:r>
    </w:p>
    <w:p w:rsidR="00E70F94" w:rsidRDefault="00E70F94" w:rsidP="00E70F94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827"/>
        <w:gridCol w:w="1418"/>
        <w:gridCol w:w="1417"/>
        <w:gridCol w:w="1843"/>
        <w:gridCol w:w="1559"/>
      </w:tblGrid>
      <w:tr w:rsidR="00A17D40" w:rsidRPr="00E70F94" w:rsidTr="008646AA">
        <w:trPr>
          <w:trHeight w:val="1185"/>
        </w:trPr>
        <w:tc>
          <w:tcPr>
            <w:tcW w:w="534" w:type="dxa"/>
            <w:vMerge w:val="restart"/>
          </w:tcPr>
          <w:p w:rsidR="00A17D40" w:rsidRPr="00A17D40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выясненных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417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02" w:type="dxa"/>
            <w:gridSpan w:val="2"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A17D40" w:rsidRPr="00E70F94" w:rsidTr="00D223E8">
        <w:trPr>
          <w:trHeight w:val="1181"/>
        </w:trPr>
        <w:tc>
          <w:tcPr>
            <w:tcW w:w="534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1. Открытость и доступность информации об организации социального обслуживания</w:t>
            </w:r>
          </w:p>
        </w:tc>
      </w:tr>
      <w:tr w:rsidR="00DA484A" w:rsidRPr="00E70F94" w:rsidTr="00D223E8">
        <w:trPr>
          <w:trHeight w:val="557"/>
        </w:trPr>
        <w:tc>
          <w:tcPr>
            <w:tcW w:w="534" w:type="dxa"/>
          </w:tcPr>
          <w:p w:rsidR="00DA484A" w:rsidRDefault="00DA484A" w:rsidP="00A17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52" w:type="dxa"/>
          </w:tcPr>
          <w:p w:rsidR="00DA484A" w:rsidRPr="00E70F94" w:rsidRDefault="00DA484A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олучател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открытостью, полнотой и доступностью информации о деятельности организации, размещенной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стенде и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официальном сайте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информационном стенде, менее 100%  ⃰</w:t>
            </w:r>
          </w:p>
        </w:tc>
        <w:tc>
          <w:tcPr>
            <w:tcW w:w="3827" w:type="dxa"/>
          </w:tcPr>
          <w:p w:rsidR="00DA484A" w:rsidRPr="00E70F94" w:rsidRDefault="00DA484A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роводить опросы получателей, направленные на выявление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глубинных причин неудовлетворенности открытостью информации об организации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выявления неудовлетворенности организовать мероприятия по их устранению)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DA484A" w:rsidRPr="00E70F94" w:rsidRDefault="00DA484A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484A" w:rsidRPr="00E70F94" w:rsidRDefault="00DA484A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843" w:type="dxa"/>
          </w:tcPr>
          <w:p w:rsidR="00DA484A" w:rsidRDefault="008310E3" w:rsidP="004477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F16073" w:rsidRDefault="008310E3" w:rsidP="004477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опрос получателей услуг на выявление глубинных причин неудовлетворенности открытостью информации об организации. Опрошено</w:t>
            </w:r>
            <w:r w:rsidR="00F160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10E3" w:rsidRDefault="00F16073" w:rsidP="004477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2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310E3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  <w:proofErr w:type="gramEnd"/>
            <w:r w:rsidR="008310E3">
              <w:rPr>
                <w:rFonts w:ascii="Times New Roman" w:hAnsi="Times New Roman" w:cs="Times New Roman"/>
                <w:sz w:val="20"/>
                <w:szCs w:val="20"/>
              </w:rPr>
              <w:t xml:space="preserve"> человек. Удовлетворенность 100%.</w:t>
            </w:r>
          </w:p>
          <w:p w:rsidR="00266FC0" w:rsidRDefault="00F16073" w:rsidP="004477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2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7C7">
              <w:rPr>
                <w:rFonts w:ascii="Times New Roman" w:hAnsi="Times New Roman" w:cs="Times New Roman"/>
                <w:sz w:val="20"/>
                <w:szCs w:val="20"/>
              </w:rPr>
              <w:t xml:space="preserve">квартал </w:t>
            </w:r>
            <w:proofErr w:type="gramStart"/>
            <w:r w:rsidR="008567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6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67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266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66FC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6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FC0" w:rsidRDefault="00266FC0" w:rsidP="00266F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  <w:p w:rsidR="00D223E8" w:rsidRPr="00D223E8" w:rsidRDefault="00D223E8" w:rsidP="00D223E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2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 </w:t>
            </w:r>
            <w:r w:rsidR="00212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12069" w:rsidRPr="002120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212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человека.</w:t>
            </w:r>
          </w:p>
          <w:p w:rsidR="00D223E8" w:rsidRPr="00266FC0" w:rsidRDefault="00D223E8" w:rsidP="00D223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</w:tc>
        <w:tc>
          <w:tcPr>
            <w:tcW w:w="1559" w:type="dxa"/>
          </w:tcPr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A484A" w:rsidRDefault="00266FC0" w:rsidP="00856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D223E8" w:rsidRDefault="00D223E8" w:rsidP="00856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D223E8" w:rsidRDefault="00D223E8" w:rsidP="00856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D223E8" w:rsidRDefault="00D223E8" w:rsidP="00856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D223E8" w:rsidRPr="00D223E8" w:rsidRDefault="00D223E8" w:rsidP="008567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lastRenderedPageBreak/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.09.2025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8310E3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Комфортность условий предоставления услуг</w:t>
            </w:r>
          </w:p>
        </w:tc>
      </w:tr>
      <w:tr w:rsidR="00A17D40" w:rsidRPr="00E70F94" w:rsidTr="00D223E8">
        <w:tc>
          <w:tcPr>
            <w:tcW w:w="534" w:type="dxa"/>
          </w:tcPr>
          <w:p w:rsidR="00A17D40" w:rsidRPr="00E70F94" w:rsidRDefault="00DA484A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52" w:type="dxa"/>
          </w:tcPr>
          <w:p w:rsidR="00A17D40" w:rsidRPr="00E70F94" w:rsidRDefault="00A17D40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удовлетворённых комфортностью условиями предоставления услуг в организации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DA484A" w:rsidP="008646AA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опросы получателей услуг, направленные на выявление глубинных причин неудовлетворенности комфортностью условий предоставления услуг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843" w:type="dxa"/>
          </w:tcPr>
          <w:p w:rsidR="008310E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567C7" w:rsidRPr="008567C7" w:rsidRDefault="008310E3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опрос получателей услуг на выявление глубинных причин неудовлетворенности </w:t>
            </w:r>
            <w:r w:rsidRPr="008310E3">
              <w:rPr>
                <w:rFonts w:ascii="Times New Roman" w:hAnsi="Times New Roman" w:cs="Times New Roman"/>
                <w:sz w:val="20"/>
                <w:szCs w:val="20"/>
              </w:rPr>
              <w:t xml:space="preserve">комфортностью условий предоставления услуг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организации. </w:t>
            </w:r>
            <w:r w:rsidR="008567C7" w:rsidRPr="008567C7">
              <w:rPr>
                <w:rFonts w:ascii="Times New Roman" w:hAnsi="Times New Roman" w:cs="Times New Roman"/>
                <w:sz w:val="20"/>
                <w:szCs w:val="20"/>
              </w:rPr>
              <w:t>Опрошено: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 квартал -  89 человек. Удовлетворенность 100%.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II квартал -  64 человека.</w:t>
            </w:r>
          </w:p>
          <w:p w:rsidR="00266FC0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  <w:p w:rsidR="00D223E8" w:rsidRPr="00D223E8" w:rsidRDefault="00D223E8" w:rsidP="00D223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8">
              <w:rPr>
                <w:rFonts w:ascii="Times New Roman" w:hAnsi="Times New Roman" w:cs="Times New Roman"/>
                <w:sz w:val="20"/>
                <w:szCs w:val="20"/>
              </w:rPr>
              <w:t xml:space="preserve">III квартал </w:t>
            </w:r>
            <w:r w:rsidR="008B2EED">
              <w:rPr>
                <w:rFonts w:ascii="Times New Roman" w:hAnsi="Times New Roman" w:cs="Times New Roman"/>
                <w:sz w:val="20"/>
                <w:szCs w:val="20"/>
              </w:rPr>
              <w:t xml:space="preserve"> -  68</w:t>
            </w:r>
            <w:r w:rsidRPr="008B2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3E8">
              <w:rPr>
                <w:rFonts w:ascii="Times New Roman" w:hAnsi="Times New Roman" w:cs="Times New Roman"/>
                <w:sz w:val="20"/>
                <w:szCs w:val="20"/>
              </w:rPr>
              <w:t>человека.</w:t>
            </w:r>
          </w:p>
          <w:p w:rsidR="00D223E8" w:rsidRPr="00E70F94" w:rsidRDefault="00D223E8" w:rsidP="00D223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8"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</w:tc>
        <w:tc>
          <w:tcPr>
            <w:tcW w:w="1559" w:type="dxa"/>
          </w:tcPr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Pr="00E70F94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24.09.2025</w:t>
            </w:r>
          </w:p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Доступность услуг для инвалидов</w:t>
            </w:r>
          </w:p>
        </w:tc>
      </w:tr>
      <w:tr w:rsidR="00A17D40" w:rsidRPr="00E70F94" w:rsidTr="00D223E8">
        <w:tc>
          <w:tcPr>
            <w:tcW w:w="534" w:type="dxa"/>
          </w:tcPr>
          <w:p w:rsidR="00A17D40" w:rsidRPr="00E70F94" w:rsidRDefault="00DA484A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52" w:type="dxa"/>
          </w:tcPr>
          <w:p w:rsidR="00A17D40" w:rsidRPr="00E70F94" w:rsidRDefault="00A17D40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удовлетворенных доступностью услуг для инвалидов, 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DA484A" w:rsidP="00DA48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>роводить опросы получателей услуг, направленные на выявление глубинных причин неудовлетворенности доступностью услуг для лиц с ОВЗ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843" w:type="dxa"/>
          </w:tcPr>
          <w:p w:rsidR="008310E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567C7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опрос получателей услуг на выявление глубинных причин неудовлетворенности </w:t>
            </w:r>
            <w:r w:rsidRPr="008310E3">
              <w:rPr>
                <w:rFonts w:ascii="Times New Roman" w:hAnsi="Times New Roman" w:cs="Times New Roman"/>
                <w:sz w:val="20"/>
                <w:szCs w:val="20"/>
              </w:rPr>
              <w:t>доступностью услуг для лиц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Опрошено: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 квартал -  89 человек. Удовлетворенность 100%.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II квартал -  64 человека.</w:t>
            </w:r>
          </w:p>
          <w:p w:rsidR="00266FC0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  <w:p w:rsidR="00D223E8" w:rsidRPr="00D223E8" w:rsidRDefault="00D223E8" w:rsidP="00D223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8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  <w:r w:rsidR="008B2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3E8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8B2E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2EED" w:rsidRPr="008B2E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23E8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человека.</w:t>
            </w:r>
          </w:p>
          <w:p w:rsidR="00D223E8" w:rsidRPr="00E70F94" w:rsidRDefault="00D223E8" w:rsidP="00D223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8"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</w:tc>
        <w:tc>
          <w:tcPr>
            <w:tcW w:w="1559" w:type="dxa"/>
          </w:tcPr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Pr="00E70F94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24.09.2025</w:t>
            </w:r>
          </w:p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Доброжелательность, вежливость работников организации социального обслуживания</w:t>
            </w:r>
          </w:p>
        </w:tc>
      </w:tr>
      <w:tr w:rsidR="00A17D40" w:rsidRPr="00E70F94" w:rsidTr="00D223E8">
        <w:trPr>
          <w:trHeight w:val="1399"/>
        </w:trPr>
        <w:tc>
          <w:tcPr>
            <w:tcW w:w="534" w:type="dxa"/>
          </w:tcPr>
          <w:p w:rsidR="00A17D40" w:rsidRPr="00E70F94" w:rsidRDefault="00DA484A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52" w:type="dxa"/>
            <w:vMerge w:val="restart"/>
          </w:tcPr>
          <w:p w:rsidR="00A17D40" w:rsidRPr="00E70F94" w:rsidRDefault="00A17D40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удовлетворённых доброжелательностью и вежливостью работников, ответственных за первичный контакт, информирование, непосредственное оказание услуги, 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>ести обучение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организации по вопросам профессиональной этики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(в том числе тренинги, технические учебы по предотвращению профессионального выгорания работников)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 xml:space="preserve"> ⃰  ⃰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843" w:type="dxa"/>
            <w:vMerge w:val="restart"/>
          </w:tcPr>
          <w:p w:rsidR="008310E3" w:rsidRPr="006F78C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310E3" w:rsidRPr="006F78C3" w:rsidRDefault="002D240B" w:rsidP="00F16073">
            <w:pPr>
              <w:pStyle w:val="a3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>Проведен аутотренинг на снятие психоэмоционального напряжения «Встреча с самим собой»</w:t>
            </w:r>
            <w:r w:rsidR="00266FC0" w:rsidRPr="006F78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FC0" w:rsidRPr="006F78C3" w:rsidRDefault="00266FC0" w:rsidP="00266FC0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16073" w:rsidRPr="006F78C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«</w:t>
            </w: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Элементарные методы </w:t>
            </w:r>
            <w:proofErr w:type="spellStart"/>
            <w:r w:rsidRPr="006F78C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6F7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78C3">
              <w:rPr>
                <w:rFonts w:ascii="Times New Roman" w:hAnsi="Times New Roman" w:cs="Times New Roman"/>
                <w:sz w:val="20"/>
                <w:szCs w:val="20"/>
              </w:rPr>
              <w:t>функциональн</w:t>
            </w:r>
            <w:r w:rsidR="00F16073" w:rsidRPr="006F78C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gramEnd"/>
          </w:p>
          <w:p w:rsidR="00266FC0" w:rsidRPr="006F78C3" w:rsidRDefault="00266FC0" w:rsidP="00266FC0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>состояни</w:t>
            </w:r>
            <w:r w:rsidR="00F16073" w:rsidRPr="006F78C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16073" w:rsidRPr="006F7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>профилактики профессионального стресса</w:t>
            </w:r>
            <w:r w:rsidR="00F16073" w:rsidRPr="006F78C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567C7" w:rsidRPr="006F78C3" w:rsidRDefault="008310E3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 xml:space="preserve">2. Проведен опрос получателей услуг на выявление глубинных причин неудовлетворенности доброжелательностью и вежливостью работников, </w:t>
            </w:r>
            <w:r w:rsidRPr="006F7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ответственных за первичный контакт, информирование, непосредственное оказание услуги в организации. </w:t>
            </w:r>
            <w:r w:rsidR="008567C7" w:rsidRPr="006F78C3">
              <w:rPr>
                <w:rFonts w:ascii="Times New Roman" w:hAnsi="Times New Roman" w:cs="Times New Roman"/>
                <w:sz w:val="20"/>
                <w:szCs w:val="20"/>
              </w:rPr>
              <w:t>Опрошено:</w:t>
            </w:r>
          </w:p>
          <w:p w:rsidR="008567C7" w:rsidRPr="006F78C3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>I квартал -  89 человек. Удовлетворенность 100%.</w:t>
            </w:r>
          </w:p>
          <w:p w:rsidR="008567C7" w:rsidRPr="006F78C3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>II квартал -  64 человека.</w:t>
            </w:r>
          </w:p>
          <w:p w:rsidR="00266FC0" w:rsidRPr="006F78C3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  <w:p w:rsidR="00D223E8" w:rsidRPr="006F78C3" w:rsidRDefault="00D223E8" w:rsidP="00D223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 xml:space="preserve">III квартал </w:t>
            </w:r>
            <w:r w:rsidR="008B2EED" w:rsidRPr="006F7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>-  6</w:t>
            </w:r>
            <w:r w:rsidR="008B2EED" w:rsidRPr="006F78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человека.</w:t>
            </w:r>
          </w:p>
          <w:p w:rsidR="00D223E8" w:rsidRPr="006F78C3" w:rsidRDefault="00D223E8" w:rsidP="00D223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  <w:p w:rsidR="00A23B70" w:rsidRPr="006F78C3" w:rsidRDefault="006F78C3" w:rsidP="006F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78C3">
              <w:rPr>
                <w:rFonts w:ascii="Times New Roman" w:hAnsi="Times New Roman" w:cs="Times New Roman"/>
                <w:sz w:val="20"/>
                <w:szCs w:val="20"/>
              </w:rPr>
              <w:t xml:space="preserve">3. Тренинг на свежем воздухе «Ценный сотрудник», направленный на снижение психоэмоционального напряжения; </w:t>
            </w:r>
            <w:r w:rsidRPr="006F78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на поднятие самооценки и профессиональной значимости</w:t>
            </w:r>
            <w:r w:rsidRPr="006F78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6F78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«Доска почета»</w:t>
            </w:r>
          </w:p>
        </w:tc>
        <w:tc>
          <w:tcPr>
            <w:tcW w:w="1559" w:type="dxa"/>
            <w:vMerge w:val="restart"/>
          </w:tcPr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8310E3"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8310E3"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.2025</w:t>
            </w: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223E8" w:rsidRDefault="00D223E8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19.06.2025</w:t>
            </w: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Pr="00E70F94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6073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  <w:p w:rsidR="00D223E8" w:rsidRDefault="00D223E8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3E8" w:rsidRDefault="00D223E8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3E8" w:rsidRDefault="00D223E8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3E8" w:rsidRDefault="00D223E8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24.09.2025</w:t>
            </w:r>
          </w:p>
          <w:p w:rsidR="006F78C3" w:rsidRDefault="006F78C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8C3" w:rsidRDefault="006F78C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8C3" w:rsidRDefault="006F78C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8C3" w:rsidRDefault="00205AE5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  <w:p w:rsidR="00205AE5" w:rsidRPr="00E70F94" w:rsidRDefault="00205AE5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17.09.2025</w:t>
            </w:r>
            <w:bookmarkStart w:id="0" w:name="_GoBack"/>
            <w:bookmarkEnd w:id="0"/>
          </w:p>
        </w:tc>
      </w:tr>
      <w:tr w:rsidR="00A17D40" w:rsidRPr="00E70F94" w:rsidTr="00D223E8">
        <w:trPr>
          <w:trHeight w:val="424"/>
        </w:trPr>
        <w:tc>
          <w:tcPr>
            <w:tcW w:w="534" w:type="dxa"/>
          </w:tcPr>
          <w:p w:rsidR="00A17D40" w:rsidRPr="00E70F94" w:rsidRDefault="00DA484A" w:rsidP="008D77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252" w:type="dxa"/>
            <w:vMerge/>
          </w:tcPr>
          <w:p w:rsidR="00A17D40" w:rsidRPr="00E70F94" w:rsidRDefault="00A17D40" w:rsidP="008D77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17D40" w:rsidRPr="00E70F94" w:rsidRDefault="00A17D40" w:rsidP="00DA48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Проводить опросы получателей услуг, направленные на выявление глубинных причин неудовлетворенности доброжелательностью и вежливостью работников, ответственных за первичный контакт, информирование, непосредст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>венное оказание услуги в организац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ии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843" w:type="dxa"/>
            <w:vMerge/>
          </w:tcPr>
          <w:p w:rsidR="00A17D40" w:rsidRPr="00E70F94" w:rsidRDefault="00A17D40" w:rsidP="00E411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C17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C17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Удовлетворенность условиями оказания услуг</w:t>
            </w:r>
          </w:p>
        </w:tc>
      </w:tr>
      <w:tr w:rsidR="00A17D40" w:rsidRPr="00E70F94" w:rsidTr="00D223E8">
        <w:tc>
          <w:tcPr>
            <w:tcW w:w="534" w:type="dxa"/>
          </w:tcPr>
          <w:p w:rsidR="00A17D40" w:rsidRPr="00E70F94" w:rsidRDefault="000A288C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252" w:type="dxa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услуг, удовлетворённых 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графиком работы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 xml:space="preserve">и в целом условиями оказания услуг,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0A288C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опросы получателей услуг, направленные на выявление глубинных причин неудовлетворенности в целом условиями оказания услуг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>ии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843" w:type="dxa"/>
          </w:tcPr>
          <w:p w:rsidR="008310E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567C7" w:rsidRPr="008567C7" w:rsidRDefault="008310E3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опрос получателей услуг на выявление глубинных причин неудовлетворенности открытостью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информации об организации. </w:t>
            </w:r>
            <w:r w:rsidR="008567C7" w:rsidRPr="008567C7">
              <w:rPr>
                <w:rFonts w:ascii="Times New Roman" w:hAnsi="Times New Roman" w:cs="Times New Roman"/>
                <w:sz w:val="20"/>
                <w:szCs w:val="20"/>
              </w:rPr>
              <w:t>Опрошено: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 квартал -  89 человек. Удовлетворенность 100%.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II квартал -  64 человека.</w:t>
            </w:r>
          </w:p>
          <w:p w:rsidR="00F16073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  <w:p w:rsidR="00D223E8" w:rsidRPr="00D223E8" w:rsidRDefault="00D223E8" w:rsidP="00D223E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22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 </w:t>
            </w:r>
            <w:r w:rsidR="008B2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B2EED"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  <w:r w:rsidR="008B2EED" w:rsidRPr="008B2E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2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человека.</w:t>
            </w:r>
          </w:p>
          <w:p w:rsidR="00D223E8" w:rsidRPr="00E70F94" w:rsidRDefault="00D223E8" w:rsidP="00D223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</w:tc>
        <w:tc>
          <w:tcPr>
            <w:tcW w:w="1559" w:type="dxa"/>
          </w:tcPr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Pr="00E70F94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  <w:p w:rsidR="00D223E8" w:rsidRDefault="00D223E8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3E8" w:rsidRDefault="00D223E8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3E8" w:rsidRDefault="00D223E8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3E8" w:rsidRPr="00E70F94" w:rsidRDefault="00D223E8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24.09.2025</w:t>
            </w:r>
          </w:p>
        </w:tc>
      </w:tr>
      <w:tr w:rsidR="00A17D40" w:rsidRPr="00E70F94" w:rsidTr="00D223E8">
        <w:tc>
          <w:tcPr>
            <w:tcW w:w="534" w:type="dxa"/>
          </w:tcPr>
          <w:p w:rsidR="00A17D40" w:rsidRPr="00E70F94" w:rsidRDefault="000A288C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4252" w:type="dxa"/>
          </w:tcPr>
          <w:p w:rsidR="00A17D40" w:rsidRPr="00E70F94" w:rsidRDefault="000A288C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возможность приглашения диетолога,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сурдолога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логопеда, увеличить количество занятий</w:t>
            </w:r>
          </w:p>
        </w:tc>
        <w:tc>
          <w:tcPr>
            <w:tcW w:w="3827" w:type="dxa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родительское собрание с приглашением узких спец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иалистов (</w:t>
            </w:r>
            <w:proofErr w:type="spellStart"/>
            <w:r w:rsidR="000A288C">
              <w:rPr>
                <w:rFonts w:ascii="Times New Roman" w:hAnsi="Times New Roman" w:cs="Times New Roman"/>
                <w:sz w:val="20"/>
                <w:szCs w:val="20"/>
              </w:rPr>
              <w:t>сурдолога</w:t>
            </w:r>
            <w:proofErr w:type="spellEnd"/>
            <w:r w:rsidR="000A288C">
              <w:rPr>
                <w:rFonts w:ascii="Times New Roman" w:hAnsi="Times New Roman" w:cs="Times New Roman"/>
                <w:sz w:val="20"/>
                <w:szCs w:val="20"/>
              </w:rPr>
              <w:t>, диетолога),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роинформировать законных представителей получателей социальных услуг 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услуг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A288C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0A288C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0A288C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B48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843" w:type="dxa"/>
          </w:tcPr>
          <w:p w:rsidR="008350D1" w:rsidRDefault="008350D1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350D1" w:rsidRDefault="008350D1" w:rsidP="008567C7">
            <w:pPr>
              <w:pStyle w:val="a3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родительское собрание.</w:t>
            </w:r>
          </w:p>
          <w:p w:rsidR="00175026" w:rsidRDefault="008350D1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получателей социальных услуг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руководителем медицинской организации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50D1" w:rsidRDefault="008567C7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35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026" w:rsidRPr="00175026">
              <w:rPr>
                <w:rFonts w:ascii="Times New Roman" w:hAnsi="Times New Roman" w:cs="Times New Roman"/>
                <w:sz w:val="20"/>
                <w:szCs w:val="20"/>
              </w:rPr>
              <w:t xml:space="preserve">проинформированы 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>наличии показаний дл</w:t>
            </w:r>
            <w:r w:rsidR="00A23B70">
              <w:rPr>
                <w:rFonts w:ascii="Times New Roman" w:hAnsi="Times New Roman" w:cs="Times New Roman"/>
                <w:sz w:val="20"/>
                <w:szCs w:val="20"/>
              </w:rPr>
              <w:t xml:space="preserve">я консультации врача диетолога,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>о возможности получения консультации по вопросам диетологии на педиатрических участках медицинской организации</w:t>
            </w:r>
            <w:r w:rsidR="008350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026" w:rsidRDefault="008567C7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алгоритм направления детей в </w:t>
            </w:r>
            <w:proofErr w:type="spellStart"/>
            <w:r w:rsidR="00175026">
              <w:rPr>
                <w:rFonts w:ascii="Times New Roman" w:hAnsi="Times New Roman" w:cs="Times New Roman"/>
                <w:sz w:val="20"/>
                <w:szCs w:val="20"/>
              </w:rPr>
              <w:t>сурдологический</w:t>
            </w:r>
            <w:proofErr w:type="spellEnd"/>
            <w:r w:rsidR="00175026">
              <w:rPr>
                <w:rFonts w:ascii="Times New Roman" w:hAnsi="Times New Roman" w:cs="Times New Roman"/>
                <w:sz w:val="20"/>
                <w:szCs w:val="20"/>
              </w:rPr>
              <w:t xml:space="preserve"> центр г. Сургута.</w:t>
            </w:r>
          </w:p>
          <w:p w:rsidR="00A17D40" w:rsidRDefault="008350D1" w:rsidP="00936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руководителем учреждения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 xml:space="preserve">проинформированы 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>о дополнительных платных услугах, предоставляемых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6073" w:rsidRDefault="00F16073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Среди законных представителей получателей услуг распрост</w:t>
            </w:r>
            <w:r w:rsidR="008567C7">
              <w:rPr>
                <w:rFonts w:ascii="Times New Roman" w:hAnsi="Times New Roman" w:cs="Times New Roman"/>
                <w:sz w:val="20"/>
                <w:szCs w:val="20"/>
              </w:rPr>
              <w:t>ранено 64 информационных материала (л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истовки с информацией о возможности получения услуг узких специалистов  на базе медицинских организаций Ханты-Мансийского автономного округа – Югры)</w:t>
            </w:r>
            <w:r w:rsidR="008567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B70" w:rsidRPr="00E70F94" w:rsidRDefault="00A23B70" w:rsidP="00A23B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Среди законных представителей получателей услуг распространено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информационных материала (листовки с информацией о возможности получения услуг узких специалистов  на базе медицинских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Ханты-Мансийского автономного округа – Югры).  </w:t>
            </w:r>
          </w:p>
        </w:tc>
        <w:tc>
          <w:tcPr>
            <w:tcW w:w="1559" w:type="dxa"/>
          </w:tcPr>
          <w:p w:rsidR="00175026" w:rsidRDefault="00175026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175026" w:rsidRDefault="00175026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175026" w:rsidRDefault="00175026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Pr="00E70F94" w:rsidRDefault="0093605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  <w:r w:rsidR="008310E3"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.03.2025</w:t>
            </w:r>
          </w:p>
          <w:p w:rsidR="00A17D40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 2 по 30.06.2025</w:t>
            </w: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4 по 22.08.2025</w:t>
            </w: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70" w:rsidRPr="00E70F94" w:rsidRDefault="00A23B7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F94" w:rsidRDefault="00E70F94" w:rsidP="00E70F94">
      <w:pPr>
        <w:tabs>
          <w:tab w:val="left" w:pos="14882"/>
        </w:tabs>
        <w:spacing w:after="0" w:line="240" w:lineRule="auto"/>
        <w:ind w:right="-59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70F94" w:rsidRPr="00E70F94" w:rsidRDefault="00E70F94" w:rsidP="00E70F94">
      <w:pPr>
        <w:tabs>
          <w:tab w:val="left" w:pos="14882"/>
        </w:tabs>
        <w:spacing w:after="0" w:line="240" w:lineRule="auto"/>
        <w:ind w:right="-596"/>
        <w:jc w:val="both"/>
        <w:rPr>
          <w:rFonts w:ascii="Times New Roman" w:hAnsi="Times New Roman" w:cs="Times New Roman"/>
          <w:color w:val="000000"/>
          <w:sz w:val="20"/>
        </w:rPr>
      </w:pPr>
      <w:r w:rsidRPr="00E70F94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E70F94">
        <w:rPr>
          <w:rFonts w:ascii="Times New Roman" w:hAnsi="Times New Roman" w:cs="Times New Roman"/>
          <w:color w:val="000000"/>
          <w:sz w:val="20"/>
        </w:rPr>
        <w:t xml:space="preserve"> Доля получателей удовлетворённых в целом условиями оказания услуг в организации менее 100% (1-3 чел.)</w:t>
      </w:r>
    </w:p>
    <w:p w:rsidR="00E70F94" w:rsidRPr="00E70F94" w:rsidRDefault="00E70F94" w:rsidP="00E70F94">
      <w:pPr>
        <w:tabs>
          <w:tab w:val="left" w:pos="14882"/>
        </w:tabs>
        <w:spacing w:after="0" w:line="240" w:lineRule="auto"/>
        <w:ind w:right="-596"/>
        <w:jc w:val="both"/>
        <w:rPr>
          <w:rFonts w:ascii="Times New Roman" w:hAnsi="Times New Roman" w:cs="Times New Roman"/>
          <w:color w:val="0033CC"/>
          <w:sz w:val="20"/>
          <w:szCs w:val="20"/>
        </w:rPr>
      </w:pPr>
      <w:r w:rsidRPr="00E70F94">
        <w:rPr>
          <w:rFonts w:ascii="Times New Roman" w:hAnsi="Times New Roman" w:cs="Times New Roman"/>
          <w:color w:val="000000"/>
          <w:sz w:val="20"/>
          <w:szCs w:val="20"/>
        </w:rPr>
        <w:t xml:space="preserve">** Кодекс этики для специалистов, работающих с получателями социальных услуг (приложение к приказу Депсоцразвития Югры от 23.09.2019 № 916-р, адрес ссылки: </w:t>
      </w:r>
      <w:hyperlink r:id="rId6" w:tooltip="https://depsr.admhmao.ru/nezavisimaya-otsenka-kachestva-raboty-organizatsiy-okazyvayushchikh-uslugi/informatsiya-dlya-postavshchikov-sotsialnykh-uslug-khanty-ma/8437390/kodeks-etiki-dlya-spetsialistov-rabotayushchikh-s-poluchatel/" w:history="1">
        <w:r w:rsidRPr="00E70F94">
          <w:rPr>
            <w:rStyle w:val="a5"/>
            <w:rFonts w:ascii="Times New Roman" w:hAnsi="Times New Roman" w:cs="Times New Roman"/>
            <w:color w:val="0033CC"/>
            <w:sz w:val="20"/>
            <w:szCs w:val="20"/>
          </w:rPr>
          <w:t>https://depsr.admhmao.ru/nezavisimaya-otsenka-kachestva-raboty-organizatsiy-okazyvayushchikh-uslugi/informatsiya-dlya-postavshchikov-sotsialnykh-uslug-khanty-ma/8437390/kodeks-etiki-dlya-spetsialistov-rabotayushchikh-s-poluchatel/</w:t>
        </w:r>
      </w:hyperlink>
      <w:r w:rsidRPr="00E70F94">
        <w:rPr>
          <w:rFonts w:ascii="Times New Roman" w:hAnsi="Times New Roman" w:cs="Times New Roman"/>
          <w:color w:val="0033CC"/>
          <w:sz w:val="20"/>
          <w:szCs w:val="20"/>
        </w:rPr>
        <w:t>)</w:t>
      </w:r>
    </w:p>
    <w:p w:rsidR="00E70F94" w:rsidRDefault="00E70F94" w:rsidP="00E70F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F94" w:rsidRDefault="00E70F94" w:rsidP="00E70F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1D" w:rsidRPr="002C7F1D" w:rsidRDefault="00D223E8" w:rsidP="002C7F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2C7F1D" w:rsidRPr="002C7F1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7F1D" w:rsidRPr="002C7F1D">
        <w:rPr>
          <w:rFonts w:ascii="Times New Roman" w:hAnsi="Times New Roman" w:cs="Times New Roman"/>
          <w:sz w:val="24"/>
          <w:szCs w:val="24"/>
        </w:rPr>
        <w:t xml:space="preserve">      </w:t>
      </w:r>
      <w:r w:rsidR="002C7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C7F1D" w:rsidRPr="002C7F1D">
        <w:rPr>
          <w:rFonts w:ascii="Times New Roman" w:hAnsi="Times New Roman" w:cs="Times New Roman"/>
          <w:sz w:val="24"/>
          <w:szCs w:val="24"/>
        </w:rPr>
        <w:t xml:space="preserve">  Л.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C7F1D" w:rsidRPr="002C7F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Лесина</w:t>
      </w:r>
    </w:p>
    <w:p w:rsidR="00FD7127" w:rsidRPr="002C7F1D" w:rsidRDefault="00FD7127" w:rsidP="00FD71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7127" w:rsidRPr="002C7F1D" w:rsidSect="00E70F94">
      <w:pgSz w:w="16838" w:h="11906" w:orient="landscape"/>
      <w:pgMar w:top="426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3E"/>
    <w:multiLevelType w:val="hybridMultilevel"/>
    <w:tmpl w:val="D70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66DC"/>
    <w:multiLevelType w:val="hybridMultilevel"/>
    <w:tmpl w:val="D70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75061"/>
    <w:multiLevelType w:val="hybridMultilevel"/>
    <w:tmpl w:val="5EFA35C0"/>
    <w:lvl w:ilvl="0" w:tplc="A120DB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F834CA2"/>
    <w:multiLevelType w:val="hybridMultilevel"/>
    <w:tmpl w:val="5EB2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2AD3"/>
    <w:multiLevelType w:val="hybridMultilevel"/>
    <w:tmpl w:val="1FF6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27"/>
    <w:rsid w:val="00034980"/>
    <w:rsid w:val="000A288C"/>
    <w:rsid w:val="000B0D6A"/>
    <w:rsid w:val="00137B6B"/>
    <w:rsid w:val="00175026"/>
    <w:rsid w:val="001B706F"/>
    <w:rsid w:val="00205AE5"/>
    <w:rsid w:val="00212069"/>
    <w:rsid w:val="00236041"/>
    <w:rsid w:val="00266FC0"/>
    <w:rsid w:val="002C5420"/>
    <w:rsid w:val="002C7F1D"/>
    <w:rsid w:val="002D240B"/>
    <w:rsid w:val="003A608D"/>
    <w:rsid w:val="003E53D7"/>
    <w:rsid w:val="00447776"/>
    <w:rsid w:val="004563C5"/>
    <w:rsid w:val="00474F3B"/>
    <w:rsid w:val="00483414"/>
    <w:rsid w:val="004F61F7"/>
    <w:rsid w:val="00627D53"/>
    <w:rsid w:val="00657C69"/>
    <w:rsid w:val="00663BEF"/>
    <w:rsid w:val="0069331B"/>
    <w:rsid w:val="006E5AC4"/>
    <w:rsid w:val="006F78C3"/>
    <w:rsid w:val="007300FB"/>
    <w:rsid w:val="00732242"/>
    <w:rsid w:val="00736812"/>
    <w:rsid w:val="00791122"/>
    <w:rsid w:val="008310E3"/>
    <w:rsid w:val="008350D1"/>
    <w:rsid w:val="008567C7"/>
    <w:rsid w:val="008646AA"/>
    <w:rsid w:val="00895C0F"/>
    <w:rsid w:val="008B2EED"/>
    <w:rsid w:val="008D778B"/>
    <w:rsid w:val="00936053"/>
    <w:rsid w:val="00A17D40"/>
    <w:rsid w:val="00A23B70"/>
    <w:rsid w:val="00AB3021"/>
    <w:rsid w:val="00AF1131"/>
    <w:rsid w:val="00B16F50"/>
    <w:rsid w:val="00BD36BF"/>
    <w:rsid w:val="00C17692"/>
    <w:rsid w:val="00D223E8"/>
    <w:rsid w:val="00D971A0"/>
    <w:rsid w:val="00DA484A"/>
    <w:rsid w:val="00E0305C"/>
    <w:rsid w:val="00E4112D"/>
    <w:rsid w:val="00E70F94"/>
    <w:rsid w:val="00EB1ABB"/>
    <w:rsid w:val="00F16073"/>
    <w:rsid w:val="00FB12AA"/>
    <w:rsid w:val="00FD4B48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127"/>
    <w:pPr>
      <w:spacing w:after="0" w:line="240" w:lineRule="auto"/>
    </w:pPr>
  </w:style>
  <w:style w:type="table" w:styleId="a4">
    <w:name w:val="Table Grid"/>
    <w:basedOn w:val="a1"/>
    <w:uiPriority w:val="59"/>
    <w:rsid w:val="00FD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B706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1B706F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0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uiPriority w:val="99"/>
    <w:unhideWhenUsed/>
    <w:rsid w:val="00E70F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7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7F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127"/>
    <w:pPr>
      <w:spacing w:after="0" w:line="240" w:lineRule="auto"/>
    </w:pPr>
  </w:style>
  <w:style w:type="table" w:styleId="a4">
    <w:name w:val="Table Grid"/>
    <w:basedOn w:val="a1"/>
    <w:uiPriority w:val="59"/>
    <w:rsid w:val="00FD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B706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1B706F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0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uiPriority w:val="99"/>
    <w:unhideWhenUsed/>
    <w:rsid w:val="00E70F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7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7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sr.admhmao.ru/nezavisimaya-otsenka-kachestva-raboty-organizatsiy-okazyvayushchikh-uslugi/informatsiya-dlya-postavshchikov-sotsialnykh-uslug-khanty-ma/8437390/kodeks-etiki-dlya-spetsialistov-rabotayushchikh-s-poluchat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</dc:creator>
  <cp:lastModifiedBy>PC020</cp:lastModifiedBy>
  <cp:revision>4</cp:revision>
  <cp:lastPrinted>2025-06-23T07:02:00Z</cp:lastPrinted>
  <dcterms:created xsi:type="dcterms:W3CDTF">2025-06-23T05:36:00Z</dcterms:created>
  <dcterms:modified xsi:type="dcterms:W3CDTF">2025-09-23T11:22:00Z</dcterms:modified>
</cp:coreProperties>
</file>