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BF" w:rsidRDefault="009D12D2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Договор №_____</w:t>
      </w:r>
    </w:p>
    <w:p w:rsidR="004119BF" w:rsidRDefault="009D12D2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предоставления платных социальных услуг и (или) дополнительных платных социальных услуг</w:t>
      </w:r>
    </w:p>
    <w:p w:rsidR="004119BF" w:rsidRDefault="004119BF">
      <w:pPr>
        <w:spacing w:after="0"/>
        <w:jc w:val="center"/>
        <w:rPr>
          <w:rFonts w:ascii="Times New Roman" w:hAnsi="Times New Roman"/>
          <w:sz w:val="20"/>
        </w:rPr>
      </w:pP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г. Нефтеюганск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</w:rPr>
        <w:t xml:space="preserve">   «</w:t>
      </w:r>
      <w:proofErr w:type="gramEnd"/>
      <w:r>
        <w:rPr>
          <w:rFonts w:ascii="Times New Roman" w:hAnsi="Times New Roman"/>
          <w:sz w:val="20"/>
        </w:rPr>
        <w:t xml:space="preserve">          » __________ 20_____г  </w:t>
      </w:r>
    </w:p>
    <w:p w:rsidR="004119BF" w:rsidRDefault="004119BF">
      <w:pPr>
        <w:spacing w:after="0"/>
        <w:jc w:val="both"/>
        <w:rPr>
          <w:rFonts w:ascii="Times New Roman" w:hAnsi="Times New Roman"/>
          <w:sz w:val="20"/>
        </w:rPr>
      </w:pPr>
    </w:p>
    <w:p w:rsidR="004119BF" w:rsidRDefault="009D12D2" w:rsidP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Бюджетное учреждение Ханты-Мансийского автономного округа – Югры «Нефтеюганский реабилитационный центр», являющееся поставщиком   социальных услуг, именуемое в дальнейшем «Исполнитель», в лице директора </w:t>
      </w:r>
      <w:proofErr w:type="spellStart"/>
      <w:r>
        <w:rPr>
          <w:rFonts w:ascii="Times New Roman" w:hAnsi="Times New Roman"/>
          <w:sz w:val="20"/>
        </w:rPr>
        <w:t>Пакулевой</w:t>
      </w:r>
      <w:proofErr w:type="spellEnd"/>
      <w:r>
        <w:rPr>
          <w:rFonts w:ascii="Times New Roman" w:hAnsi="Times New Roman"/>
          <w:sz w:val="20"/>
        </w:rPr>
        <w:t xml:space="preserve"> Лидии Ни</w:t>
      </w:r>
      <w:r>
        <w:rPr>
          <w:rFonts w:ascii="Times New Roman" w:hAnsi="Times New Roman"/>
          <w:sz w:val="20"/>
        </w:rPr>
        <w:t>колаевны, действующего на основании Устава, с одной стороны, и</w:t>
      </w:r>
      <w:r>
        <w:rPr>
          <w:rFonts w:ascii="Times New Roman" w:hAnsi="Times New Roman"/>
          <w:sz w:val="20"/>
          <w:u w:val="single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</w:t>
      </w:r>
      <w:r>
        <w:rPr>
          <w:rFonts w:ascii="Times New Roman" w:hAnsi="Times New Roman"/>
          <w:sz w:val="20"/>
        </w:rPr>
        <w:t xml:space="preserve">                </w:t>
      </w:r>
      <w:r>
        <w:rPr>
          <w:rFonts w:ascii="Times New Roman" w:hAnsi="Times New Roman"/>
          <w:sz w:val="16"/>
        </w:rPr>
        <w:t>(Ф.И.О (при наличии) гражданина, которому требуются социальные услуги)</w:t>
      </w:r>
    </w:p>
    <w:p w:rsidR="009D12D2" w:rsidRDefault="009D12D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именуемый в дальнейшем </w:t>
      </w:r>
      <w:r>
        <w:rPr>
          <w:rFonts w:ascii="Times New Roman" w:hAnsi="Times New Roman"/>
          <w:b/>
          <w:sz w:val="20"/>
        </w:rPr>
        <w:t>«Заказчик»</w:t>
      </w:r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u w:val="single"/>
        </w:rPr>
        <w:t>_____________________________________________________</w:t>
      </w:r>
      <w:r>
        <w:rPr>
          <w:rFonts w:ascii="Times New Roman" w:hAnsi="Times New Roman"/>
        </w:rPr>
        <w:t>________</w:t>
      </w:r>
    </w:p>
    <w:p w:rsidR="004119BF" w:rsidRDefault="009D12D2" w:rsidP="009D12D2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_________________________________________________________________</w:t>
      </w:r>
      <w:bookmarkStart w:id="0" w:name="_GoBack"/>
      <w:bookmarkEnd w:id="0"/>
      <w:r>
        <w:rPr>
          <w:rFonts w:ascii="Times New Roman" w:hAnsi="Times New Roman"/>
        </w:rPr>
        <w:t>___________________________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16"/>
        </w:rPr>
        <w:t>(</w:t>
      </w:r>
      <w:proofErr w:type="gramEnd"/>
      <w:r>
        <w:rPr>
          <w:rFonts w:ascii="Times New Roman" w:hAnsi="Times New Roman"/>
          <w:sz w:val="16"/>
        </w:rPr>
        <w:t>наименование и реквизиты документа, удостоверяющего личность Заказчика)</w:t>
      </w:r>
    </w:p>
    <w:p w:rsidR="004119BF" w:rsidRDefault="009D12D2" w:rsidP="009D12D2">
      <w:pPr>
        <w:pStyle w:val="12"/>
        <w:spacing w:line="360" w:lineRule="auto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прожи</w:t>
      </w:r>
      <w:r>
        <w:rPr>
          <w:rFonts w:ascii="Times New Roman" w:hAnsi="Times New Roman"/>
          <w:sz w:val="20"/>
        </w:rPr>
        <w:t>вающего по адресу: _____________________________</w:t>
      </w:r>
      <w:r>
        <w:rPr>
          <w:rFonts w:ascii="Times New Roman" w:hAnsi="Times New Roman"/>
          <w:sz w:val="20"/>
          <w:u w:val="single"/>
        </w:rPr>
        <w:t>__________________</w:t>
      </w:r>
      <w:r>
        <w:rPr>
          <w:rFonts w:ascii="Times New Roman" w:hAnsi="Times New Roman"/>
          <w:sz w:val="20"/>
          <w:u w:val="single"/>
        </w:rPr>
        <w:t>________________________________</w:t>
      </w:r>
    </w:p>
    <w:p w:rsidR="004119BF" w:rsidRDefault="009D12D2" w:rsidP="009D12D2">
      <w:pPr>
        <w:pStyle w:val="12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u w:val="single"/>
        </w:rPr>
        <w:t xml:space="preserve">в </w:t>
      </w:r>
      <w:proofErr w:type="gramStart"/>
      <w:r>
        <w:rPr>
          <w:rFonts w:ascii="Times New Roman" w:hAnsi="Times New Roman"/>
          <w:sz w:val="20"/>
          <w:u w:val="single"/>
        </w:rPr>
        <w:t>лице  _</w:t>
      </w:r>
      <w:proofErr w:type="gramEnd"/>
      <w:r>
        <w:rPr>
          <w:rFonts w:ascii="Times New Roman" w:hAnsi="Times New Roman"/>
          <w:sz w:val="20"/>
          <w:u w:val="single"/>
        </w:rPr>
        <w:t>________________________________</w:t>
      </w:r>
      <w:r>
        <w:rPr>
          <w:rFonts w:ascii="Times New Roman" w:hAnsi="Times New Roman"/>
          <w:sz w:val="20"/>
        </w:rPr>
        <w:t>______________________________________________________________</w:t>
      </w:r>
      <w:r>
        <w:rPr>
          <w:rFonts w:ascii="Times New Roman" w:hAnsi="Times New Roman"/>
          <w:sz w:val="20"/>
        </w:rPr>
        <w:t xml:space="preserve">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4119BF" w:rsidRDefault="009D12D2" w:rsidP="009D12D2">
      <w:pPr>
        <w:pStyle w:val="12"/>
        <w:spacing w:line="36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vertAlign w:val="superscript"/>
        </w:rPr>
        <w:t>(Ф.И.О (при наличии) законного представителя Заказчика)</w:t>
      </w:r>
    </w:p>
    <w:p w:rsidR="004119BF" w:rsidRDefault="009D12D2" w:rsidP="009D12D2">
      <w:pPr>
        <w:pStyle w:val="12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0"/>
          <w:u w:val="single"/>
        </w:rPr>
        <w:t>______________________________________________________________________________________________________</w:t>
      </w:r>
      <w:r>
        <w:rPr>
          <w:rFonts w:ascii="Times New Roman" w:hAnsi="Times New Roman"/>
          <w:sz w:val="20"/>
          <w:u w:val="single"/>
        </w:rPr>
        <w:t xml:space="preserve">                 </w:t>
      </w:r>
      <w:r>
        <w:rPr>
          <w:rFonts w:ascii="Times New Roman" w:hAnsi="Times New Roman"/>
          <w:sz w:val="20"/>
        </w:rPr>
        <w:t xml:space="preserve">                   </w:t>
      </w:r>
      <w:r>
        <w:rPr>
          <w:rFonts w:ascii="Times New Roman" w:hAnsi="Times New Roman"/>
          <w:sz w:val="20"/>
          <w:u w:val="single"/>
        </w:rPr>
        <w:t xml:space="preserve">                                        </w:t>
      </w:r>
      <w:r>
        <w:rPr>
          <w:rFonts w:ascii="Times New Roman" w:hAnsi="Times New Roman"/>
          <w:u w:val="single"/>
        </w:rPr>
        <w:t xml:space="preserve">           </w:t>
      </w:r>
      <w:proofErr w:type="gramStart"/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vertAlign w:val="superscript"/>
        </w:rPr>
        <w:t xml:space="preserve"> (</w:t>
      </w:r>
      <w:proofErr w:type="gramEnd"/>
      <w:r>
        <w:rPr>
          <w:rFonts w:ascii="Times New Roman" w:hAnsi="Times New Roman"/>
          <w:vertAlign w:val="superscript"/>
        </w:rPr>
        <w:t>наименование и реквизиты документа, удостоверяющего личность законного представителя Заказчика)</w:t>
      </w:r>
    </w:p>
    <w:p w:rsidR="004119BF" w:rsidRDefault="009D12D2">
      <w:pPr>
        <w:pStyle w:val="12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sz w:val="20"/>
        </w:rPr>
        <w:t>проживающий по адресу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z w:val="20"/>
          <w:u w:val="single"/>
        </w:rPr>
        <w:t xml:space="preserve"> ___________________________</w:t>
      </w:r>
      <w:r>
        <w:rPr>
          <w:rFonts w:ascii="Times New Roman" w:hAnsi="Times New Roman"/>
          <w:sz w:val="20"/>
          <w:u w:val="single"/>
        </w:rPr>
        <w:t>__</w:t>
      </w:r>
      <w:r>
        <w:rPr>
          <w:rFonts w:ascii="Times New Roman" w:hAnsi="Times New Roman"/>
          <w:sz w:val="20"/>
        </w:rPr>
        <w:t>__________________________________________________</w:t>
      </w:r>
      <w:r>
        <w:rPr>
          <w:rFonts w:ascii="Times New Roman" w:hAnsi="Times New Roman"/>
          <w:sz w:val="20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</w:t>
      </w:r>
    </w:p>
    <w:p w:rsidR="004119BF" w:rsidRDefault="009D12D2">
      <w:pPr>
        <w:pStyle w:val="12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(указывается адрес места жительства законного представителя Заказчика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друго</w:t>
      </w:r>
      <w:r>
        <w:rPr>
          <w:rFonts w:ascii="Times New Roman" w:hAnsi="Times New Roman"/>
          <w:sz w:val="20"/>
        </w:rPr>
        <w:t xml:space="preserve">й стороны, заключили настоящий договор о нижеследующем. </w:t>
      </w:r>
    </w:p>
    <w:p w:rsidR="004119BF" w:rsidRDefault="009D12D2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Предмет Договора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1.1. Исполнитель по заявлению Заказчика обязуется предоставить платные социальные услуги и (или) дополнительные платные </w:t>
      </w:r>
      <w:proofErr w:type="gramStart"/>
      <w:r>
        <w:rPr>
          <w:rFonts w:ascii="Times New Roman" w:hAnsi="Times New Roman"/>
          <w:sz w:val="20"/>
        </w:rPr>
        <w:t xml:space="preserve">социальные </w:t>
      </w:r>
      <w:r>
        <w:rPr>
          <w:rFonts w:ascii="Times New Roman" w:hAnsi="Times New Roman"/>
          <w:sz w:val="20"/>
        </w:rPr>
        <w:t xml:space="preserve"> услуги</w:t>
      </w:r>
      <w:proofErr w:type="gramEnd"/>
      <w:r>
        <w:rPr>
          <w:rFonts w:ascii="Times New Roman" w:hAnsi="Times New Roman"/>
          <w:sz w:val="20"/>
        </w:rPr>
        <w:t xml:space="preserve"> (далее – Услуги), согласно спецификации (Приложение 1), являющейся неотъемлемой частью настоящего договора, а Заказчик обязуется оплатить предоставленные Услуги в порядке, размере и на условиях, предусмотренных настоящим договором.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Период ока</w:t>
      </w:r>
      <w:r>
        <w:rPr>
          <w:rFonts w:ascii="Times New Roman" w:hAnsi="Times New Roman"/>
          <w:sz w:val="20"/>
        </w:rPr>
        <w:t>зания   Услуг с «___</w:t>
      </w:r>
      <w:proofErr w:type="gramStart"/>
      <w:r>
        <w:rPr>
          <w:rFonts w:ascii="Times New Roman" w:hAnsi="Times New Roman"/>
          <w:sz w:val="20"/>
        </w:rPr>
        <w:t>_»_</w:t>
      </w:r>
      <w:proofErr w:type="gramEnd"/>
      <w:r>
        <w:rPr>
          <w:rFonts w:ascii="Times New Roman" w:hAnsi="Times New Roman"/>
          <w:sz w:val="20"/>
        </w:rPr>
        <w:t>_________20____по «_____»___________20____г.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Место предоставления Услуг: 628310 РФ, ХМАО – Югра, </w:t>
      </w:r>
      <w:proofErr w:type="gramStart"/>
      <w:r>
        <w:rPr>
          <w:rFonts w:ascii="Times New Roman" w:hAnsi="Times New Roman"/>
          <w:sz w:val="20"/>
        </w:rPr>
        <w:t>Тюменская  область</w:t>
      </w:r>
      <w:proofErr w:type="gramEnd"/>
      <w:r>
        <w:rPr>
          <w:rFonts w:ascii="Times New Roman" w:hAnsi="Times New Roman"/>
          <w:sz w:val="20"/>
        </w:rPr>
        <w:t xml:space="preserve">, г. Нефтеюганск, </w:t>
      </w:r>
      <w:proofErr w:type="spellStart"/>
      <w:r>
        <w:rPr>
          <w:rFonts w:ascii="Times New Roman" w:hAnsi="Times New Roman"/>
          <w:sz w:val="20"/>
        </w:rPr>
        <w:t>мкр</w:t>
      </w:r>
      <w:proofErr w:type="spellEnd"/>
      <w:r>
        <w:rPr>
          <w:rFonts w:ascii="Times New Roman" w:hAnsi="Times New Roman"/>
          <w:sz w:val="20"/>
        </w:rPr>
        <w:t xml:space="preserve">. 12, д. 25                      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По результатам оказания Услуг Исполнитель предоставл</w:t>
      </w:r>
      <w:r>
        <w:rPr>
          <w:rFonts w:ascii="Times New Roman" w:hAnsi="Times New Roman"/>
          <w:sz w:val="20"/>
        </w:rPr>
        <w:t xml:space="preserve">яет </w:t>
      </w:r>
      <w:proofErr w:type="gramStart"/>
      <w:r>
        <w:rPr>
          <w:rFonts w:ascii="Times New Roman" w:hAnsi="Times New Roman"/>
          <w:sz w:val="20"/>
        </w:rPr>
        <w:t>Заказчику  акт</w:t>
      </w:r>
      <w:proofErr w:type="gramEnd"/>
      <w:r>
        <w:rPr>
          <w:rFonts w:ascii="Times New Roman" w:hAnsi="Times New Roman"/>
          <w:sz w:val="20"/>
        </w:rPr>
        <w:t xml:space="preserve"> сдачи-приемки оказанных Услуг, подписанный Исполнителем в двух экземплярах, составленный по форме, согласованной Сторонами.</w:t>
      </w:r>
    </w:p>
    <w:p w:rsidR="004119BF" w:rsidRDefault="009D12D2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Взаимодействие Сторон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 Исполнитель обязуется: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2.1.1. Организовать и обеспечить надлежащее исполнение Услуг, </w:t>
      </w:r>
      <w:r>
        <w:rPr>
          <w:rFonts w:ascii="Times New Roman" w:hAnsi="Times New Roman"/>
          <w:sz w:val="20"/>
        </w:rPr>
        <w:t>предусмотренных разделом I настоящего договора.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Предоставить бесплатно в доступной форме Заказчику информацию о его правах и обязанностях, о видах Услуг, которые предоставляются Заказчику, сроках, порядке и об условиях их предоставления, о тарифах н</w:t>
      </w:r>
      <w:r>
        <w:rPr>
          <w:rFonts w:ascii="Times New Roman" w:hAnsi="Times New Roman"/>
          <w:sz w:val="20"/>
        </w:rPr>
        <w:t xml:space="preserve">а эти Услуги.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2.1.3. Предоставить Заказчику по требованию Исковое заявление в случае, если Услуги оказаны ненадлежащего качества.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2.1.4. Ознакомить Заказчика с правилами внутреннего распорядка Исполнителя, техники безопасности, пожарной безопасности.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2.1.5. Своевременно информировать Заказчика обо всех возникающих обстоятельствах, затрудняющих исполнение обязательств по настоящему Договору.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2.1.6. Своевременно информировать Заказчика в письменной форме об изменении порядка и условий предоставления Усл</w:t>
      </w:r>
      <w:r>
        <w:rPr>
          <w:rFonts w:ascii="Times New Roman" w:hAnsi="Times New Roman"/>
          <w:sz w:val="20"/>
        </w:rPr>
        <w:t xml:space="preserve">уг, предоставляемых в соответствии с настоящим договором, а также их оплаты.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2.1.7. В случае не предоставления Заказчику Услуг или предоставления их не в полном объеме, произвести перерасчет и возврат Заказчику излишне уплаченных денежных средств в устано</w:t>
      </w:r>
      <w:r>
        <w:rPr>
          <w:rFonts w:ascii="Times New Roman" w:hAnsi="Times New Roman"/>
          <w:sz w:val="20"/>
        </w:rPr>
        <w:t xml:space="preserve">вленные договором сроки и на условиях, определенных настоящим договором.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2.1.8. Использовать информацию о персональных данных Заказчика в соответствии с требованиями, установленными Федеральным законом РФ от 27.07.2006 № 152-ФЗ «О персональных данных».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z w:val="20"/>
        </w:rPr>
        <w:t xml:space="preserve">.1.9. Вести учет предоставленных Заказчику Услуг.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2.1.10. Исполнять иные обязанности, предусмотренные действующим законодательством РФ.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Исполнитель имеет право: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Отказать в предоставлении Услуг Заказчику, в том числе временно, в случаях наруше</w:t>
      </w:r>
      <w:r>
        <w:rPr>
          <w:rFonts w:ascii="Times New Roman" w:hAnsi="Times New Roman"/>
          <w:sz w:val="20"/>
        </w:rPr>
        <w:t xml:space="preserve">ния им условий настоящего договора, в том числе оплаты услуг: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2.2.1.1. Если Заказчик находится в состоянии алкогольного или наркотического опьянения, а также с явными признаками обострения психического заболевания.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2.2.1.2. Не представления Заказчиком св</w:t>
      </w:r>
      <w:r>
        <w:rPr>
          <w:rFonts w:ascii="Times New Roman" w:hAnsi="Times New Roman"/>
          <w:sz w:val="20"/>
        </w:rPr>
        <w:t>едений и документов, необходимых для предоставления Услуг по настоящему договору.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2.2.2. Требовать от Заказчика соблюдения условий настоящего договора, а также правил внутреннего распорядка Исполнителя.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В одностороннем порядке изменить размер оплат</w:t>
      </w:r>
      <w:r>
        <w:rPr>
          <w:rFonts w:ascii="Times New Roman" w:hAnsi="Times New Roman"/>
          <w:sz w:val="20"/>
        </w:rPr>
        <w:t xml:space="preserve">ы Услуг, установленный в разделе III настоящего договора, в случае изменения тарифов на социальные услуги, известив об этом письменно Заказчика в течение трех рабочих дней со дня принятия Исполнителем таких изменений.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2.2.4. Досрочно расторгнуть настоящий</w:t>
      </w:r>
      <w:r>
        <w:rPr>
          <w:rFonts w:ascii="Times New Roman" w:hAnsi="Times New Roman"/>
          <w:sz w:val="20"/>
        </w:rPr>
        <w:t xml:space="preserve"> договор, предварительно письменно уведомив Заказчика.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2.2.5. Требовать от Заказчика полной и своевременной оплаты в сроки и на условиях, определенных настоящим договором.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Исполнитель не вправе передавать исполнение обязательств по настоящему догово</w:t>
      </w:r>
      <w:r>
        <w:rPr>
          <w:rFonts w:ascii="Times New Roman" w:hAnsi="Times New Roman"/>
          <w:sz w:val="20"/>
        </w:rPr>
        <w:t xml:space="preserve">ру третьим лицам.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 Заказчик обязуется: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2.4.1. Соблюдать сроки и условия настоящего договора.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2.4.2. Своевременно представлять Исполнителю необходимые для предоставления Услуг сведения и документы.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2.4.3. Своевременно информировать Исполнителя об из</w:t>
      </w:r>
      <w:r>
        <w:rPr>
          <w:rFonts w:ascii="Times New Roman" w:hAnsi="Times New Roman"/>
          <w:sz w:val="20"/>
        </w:rPr>
        <w:t xml:space="preserve">менении обстоятельств, обусловливающих потребность в предоставлении Услуг.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2.4.4. Своевременно и в полном объеме оплачивать стоимость Услуг, в сроки и на условиях, предусмотренных разделом III настоящего договора.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2.4.5. Своевременно информировать в пись</w:t>
      </w:r>
      <w:r>
        <w:rPr>
          <w:rFonts w:ascii="Times New Roman" w:hAnsi="Times New Roman"/>
          <w:sz w:val="20"/>
        </w:rPr>
        <w:t xml:space="preserve">менной форме Исполнителя о возникновении (изменении) обстоятельств, влекущих изменение (расторжение) настоящего договора.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2.4.6. Своевременно уведомлять в письменной форме Исполнителя об отказе от получения Услуг, предусмотренных настоящим договором.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</w:t>
      </w:r>
      <w:r>
        <w:rPr>
          <w:rFonts w:ascii="Times New Roman" w:hAnsi="Times New Roman"/>
          <w:sz w:val="20"/>
        </w:rPr>
        <w:t xml:space="preserve">.7. Исполнять иные обязанности, предусмотренные действующим законодательством РФ.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 Заказчик имеет право: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2.5.1. На уважительное и гуманное отношение.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2.5.2. На получение бесплатно в доступной форме информации о своих правах и обязанностях, видах Усл</w:t>
      </w:r>
      <w:r>
        <w:rPr>
          <w:rFonts w:ascii="Times New Roman" w:hAnsi="Times New Roman"/>
          <w:sz w:val="20"/>
        </w:rPr>
        <w:t xml:space="preserve">уг, которые будут предоставлены Заказчику в соответствии с настоящим договором, сроках, порядке и условиях их предоставления, о тарифах на эти Услуги.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2.5.3. На защиту своих прав и законных интересов в соответствии с действующим законодательством РФ.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2.5.4. На защиту своих персональных данных при использовании их Исполнителем.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2.5.5. На отказ от предоставления Услуг, а также на расторжение настоящего договора при нарушении Исполнителем условий настоящего договора.</w:t>
      </w:r>
    </w:p>
    <w:p w:rsidR="004119BF" w:rsidRDefault="009D12D2">
      <w:p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III. Стоимость Услуг, сроки и порядок </w:t>
      </w:r>
      <w:r>
        <w:rPr>
          <w:rFonts w:ascii="Times New Roman" w:hAnsi="Times New Roman"/>
          <w:b/>
          <w:sz w:val="20"/>
        </w:rPr>
        <w:t>их оплаты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3.1. Стоимость Услуг, предусмотренных настоящим договором, составляет _________ _________________________________________________________________________________) рублей ______ копеек.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3.2. Расчет стоимости Услуг по настоящему договору произведе</w:t>
      </w:r>
      <w:r>
        <w:rPr>
          <w:rFonts w:ascii="Times New Roman" w:hAnsi="Times New Roman"/>
          <w:sz w:val="20"/>
        </w:rPr>
        <w:t xml:space="preserve">н на основании тарифов, установленных приказом Региональной службы по тарифам.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Заказчик обязан оплатить Услуги в течении двух дней с момента заключения договора.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3.4. Оплата Услуг Заказчиком может осуществляться по счету, выданному Исполнителем </w:t>
      </w:r>
      <w:r>
        <w:rPr>
          <w:rFonts w:ascii="Times New Roman" w:hAnsi="Times New Roman"/>
          <w:sz w:val="20"/>
        </w:rPr>
        <w:t>Заказчику, в порядке 100% оплаты путем перечисления денежных средств (в валюте Российской Федерации) на внебюджетный счет Учреждения с электронной карты Заказчика через портативный терминал, имеющийся в учреждении. Если Услуга предоставляется на срок более</w:t>
      </w:r>
      <w:r>
        <w:rPr>
          <w:rFonts w:ascii="Times New Roman" w:hAnsi="Times New Roman"/>
          <w:sz w:val="20"/>
        </w:rPr>
        <w:t xml:space="preserve"> одного месяца, то предоплата вносится за последующий месяц.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3.5. Для подтверждения оплаты, произведенной через кредитную организацию, Заказчик представляет Исполнителю оригинал платежного документа. 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3.6. После оказания Услуг Заказчик и Исполнитель прово</w:t>
      </w:r>
      <w:r>
        <w:rPr>
          <w:rFonts w:ascii="Times New Roman" w:hAnsi="Times New Roman"/>
          <w:sz w:val="20"/>
        </w:rPr>
        <w:t xml:space="preserve">дят сверку произведенной предоплаты с фактически предоставленными Услугами и подписывают Акт сдачи-приемки предоставленных услуг (Приложение 2).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3.7. В случае, если Заказчик получил Услуги не в полном объеме, предусмотренном настоящим договором, Исполните</w:t>
      </w:r>
      <w:r>
        <w:rPr>
          <w:rFonts w:ascii="Times New Roman" w:hAnsi="Times New Roman"/>
          <w:sz w:val="20"/>
        </w:rPr>
        <w:t xml:space="preserve">ль производит перерасчет стоимости Услуг с учетом фактически предоставленных Услуг и обеспечивает возврат денежных средств Заказчику после подписания Акта сдачи-приемки предоставленных услуг через кассу Исполнителя, а в случае отсутствия денежных средств, </w:t>
      </w:r>
      <w:r>
        <w:rPr>
          <w:rFonts w:ascii="Times New Roman" w:hAnsi="Times New Roman"/>
          <w:sz w:val="20"/>
        </w:rPr>
        <w:t xml:space="preserve">в безналичном порядке в течение 10 (десяти) банковских дней, путем перечисления денежных средств на указанный в заявлении Заказчиком счет. </w:t>
      </w:r>
    </w:p>
    <w:p w:rsidR="004119BF" w:rsidRDefault="009D12D2">
      <w:pPr>
        <w:spacing w:after="0"/>
        <w:ind w:left="360"/>
        <w:jc w:val="center"/>
        <w:rPr>
          <w:rFonts w:ascii="Times New Roman" w:hAnsi="Times New Roman"/>
          <w:b/>
          <w:sz w:val="20"/>
        </w:rPr>
      </w:pPr>
      <w:proofErr w:type="gramStart"/>
      <w:r>
        <w:rPr>
          <w:rFonts w:ascii="Times New Roman" w:hAnsi="Times New Roman"/>
          <w:b/>
          <w:sz w:val="20"/>
        </w:rPr>
        <w:t xml:space="preserve">IV,   </w:t>
      </w:r>
      <w:proofErr w:type="gramEnd"/>
      <w:r>
        <w:rPr>
          <w:rFonts w:ascii="Times New Roman" w:hAnsi="Times New Roman"/>
          <w:b/>
          <w:sz w:val="20"/>
        </w:rPr>
        <w:t xml:space="preserve">  Основания изменения и расторжения договора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Условия, на которых заключен настоящий договор, могут быть и</w:t>
      </w:r>
      <w:r>
        <w:rPr>
          <w:rFonts w:ascii="Times New Roman" w:hAnsi="Times New Roman"/>
          <w:sz w:val="20"/>
        </w:rPr>
        <w:t xml:space="preserve">зменены по соглашению Сторон, либо в соответствии с действующим законодательством Российской Федерации.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Досрочное расторжение договора возможно по соглашению Сторон либо по инициативе одной из Сторон, по основаниям, предусмотренным гражданским законо</w:t>
      </w:r>
      <w:r>
        <w:rPr>
          <w:rFonts w:ascii="Times New Roman" w:hAnsi="Times New Roman"/>
          <w:sz w:val="20"/>
        </w:rPr>
        <w:t xml:space="preserve">дательством Российской Федерации.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4.3. Договор считается расторгнутым со дня письменного уведомления одной из Сторон другой Стороны об отказе от исполнения настоящего договора.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4.4.  Все споры и разногласия, возникающие в процессе исполнения договора, до</w:t>
      </w:r>
      <w:r>
        <w:rPr>
          <w:rFonts w:ascii="Times New Roman" w:hAnsi="Times New Roman"/>
          <w:sz w:val="20"/>
        </w:rPr>
        <w:t xml:space="preserve">лжны быть урегулированы </w:t>
      </w:r>
      <w:proofErr w:type="spellStart"/>
      <w:r>
        <w:rPr>
          <w:rFonts w:ascii="Times New Roman" w:hAnsi="Times New Roman"/>
          <w:sz w:val="20"/>
        </w:rPr>
        <w:t>путѐм</w:t>
      </w:r>
      <w:proofErr w:type="spellEnd"/>
      <w:r>
        <w:rPr>
          <w:rFonts w:ascii="Times New Roman" w:hAnsi="Times New Roman"/>
          <w:sz w:val="20"/>
        </w:rPr>
        <w:t xml:space="preserve"> переговоров между Сторонами. </w:t>
      </w:r>
    </w:p>
    <w:p w:rsidR="004119BF" w:rsidRDefault="004119BF">
      <w:pPr>
        <w:spacing w:after="0"/>
        <w:jc w:val="both"/>
        <w:rPr>
          <w:rFonts w:ascii="Times New Roman" w:hAnsi="Times New Roman"/>
          <w:sz w:val="20"/>
        </w:rPr>
      </w:pPr>
    </w:p>
    <w:p w:rsidR="004119BF" w:rsidRDefault="009D12D2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Ответственность Сторон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</w:t>
      </w:r>
      <w:r>
        <w:rPr>
          <w:rFonts w:ascii="Times New Roman" w:hAnsi="Times New Roman"/>
          <w:sz w:val="20"/>
        </w:rPr>
        <w:t xml:space="preserve"> Федерации. </w:t>
      </w:r>
    </w:p>
    <w:p w:rsidR="004119BF" w:rsidRDefault="004119BF">
      <w:pPr>
        <w:spacing w:after="0"/>
        <w:jc w:val="both"/>
        <w:rPr>
          <w:rFonts w:ascii="Times New Roman" w:hAnsi="Times New Roman"/>
          <w:sz w:val="20"/>
        </w:rPr>
      </w:pPr>
    </w:p>
    <w:p w:rsidR="004119BF" w:rsidRDefault="009D12D2">
      <w:pPr>
        <w:pStyle w:val="a5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Срок действия договора и другие условия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6.1. Настоящий договор действует с «_____» ____________ 20____ г.  по «____</w:t>
      </w:r>
      <w:proofErr w:type="gramStart"/>
      <w:r>
        <w:rPr>
          <w:rFonts w:ascii="Times New Roman" w:hAnsi="Times New Roman"/>
          <w:sz w:val="20"/>
        </w:rPr>
        <w:t>_»_</w:t>
      </w:r>
      <w:proofErr w:type="gramEnd"/>
      <w:r>
        <w:rPr>
          <w:rFonts w:ascii="Times New Roman" w:hAnsi="Times New Roman"/>
          <w:sz w:val="20"/>
        </w:rPr>
        <w:t xml:space="preserve">__________20____г. </w:t>
      </w:r>
    </w:p>
    <w:p w:rsidR="004119BF" w:rsidRDefault="009D12D2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6.2. Договор составлен в двух экземплярах, имеющих одинаковую юридическую силу, по одному экземпляру для</w:t>
      </w:r>
      <w:r>
        <w:rPr>
          <w:rFonts w:ascii="Times New Roman" w:hAnsi="Times New Roman"/>
          <w:sz w:val="20"/>
        </w:rPr>
        <w:t xml:space="preserve"> каждой из Сторон. </w:t>
      </w:r>
    </w:p>
    <w:p w:rsidR="004119BF" w:rsidRDefault="004119BF">
      <w:pPr>
        <w:spacing w:after="0"/>
        <w:jc w:val="both"/>
        <w:rPr>
          <w:rFonts w:ascii="Times New Roman" w:hAnsi="Times New Roman"/>
          <w:sz w:val="20"/>
        </w:rPr>
      </w:pPr>
    </w:p>
    <w:p w:rsidR="004119BF" w:rsidRDefault="009D12D2">
      <w:pPr>
        <w:spacing w:after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VII. Адрес (место нахождения), реквизиты и подписи Сторон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"/>
        <w:gridCol w:w="5175"/>
      </w:tblGrid>
      <w:tr w:rsidR="004119BF">
        <w:tc>
          <w:tcPr>
            <w:tcW w:w="4500" w:type="dxa"/>
          </w:tcPr>
          <w:p w:rsidR="004119BF" w:rsidRDefault="004119B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Исполнитель: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Бюджетное учреждение Ханты-Мансийского автономного округа – Югры</w:t>
            </w:r>
            <w:r>
              <w:rPr>
                <w:rFonts w:ascii="Times New Roman" w:hAnsi="Times New Roman"/>
                <w:sz w:val="20"/>
              </w:rPr>
              <w:t xml:space="preserve"> «Нефтеюганский реабилитационный центр»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Адрес: </w:t>
            </w:r>
            <w:r>
              <w:rPr>
                <w:rFonts w:ascii="Times New Roman" w:hAnsi="Times New Roman"/>
                <w:sz w:val="20"/>
              </w:rPr>
              <w:t>628310. РФ, ХМАО - Югра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Тюменской области, г. Нефтеюганск, 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20"/>
              </w:rPr>
              <w:t>.,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д. 25                               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Тел/факс (3463) 24-26-36   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ОГРН 1038602008268 ИНН 8604032828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КПП 860401001 ОКПО 71589249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Единый казначейский счет 40102810245370000007 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РКЦ Ханты-Ман</w:t>
            </w:r>
            <w:r>
              <w:rPr>
                <w:rFonts w:ascii="Times New Roman" w:hAnsi="Times New Roman"/>
                <w:sz w:val="20"/>
              </w:rPr>
              <w:t xml:space="preserve">сийск//УКФ по Ханты-Мансийскому автономному округу-Югре 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БИК 007162163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Директор     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Пакулева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Л.Н.</w:t>
            </w:r>
            <w:r>
              <w:rPr>
                <w:rFonts w:ascii="Times New Roman" w:hAnsi="Times New Roman"/>
                <w:sz w:val="20"/>
              </w:rPr>
              <w:t>_______________________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  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м.п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  (личная </w:t>
            </w:r>
            <w:proofErr w:type="gramStart"/>
            <w:r>
              <w:rPr>
                <w:rFonts w:ascii="Times New Roman" w:hAnsi="Times New Roman"/>
                <w:sz w:val="20"/>
                <w:vertAlign w:val="superscript"/>
              </w:rPr>
              <w:t>подпись)</w:t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450" w:type="dxa"/>
          </w:tcPr>
          <w:p w:rsidR="004119BF" w:rsidRDefault="00411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75" w:type="dxa"/>
          </w:tcPr>
          <w:p w:rsidR="004119BF" w:rsidRDefault="004119B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Заказчик (представитель Заказчика):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</w:t>
            </w:r>
            <w:r>
              <w:rPr>
                <w:rFonts w:ascii="Times New Roman" w:hAnsi="Times New Roman"/>
                <w:sz w:val="20"/>
              </w:rPr>
              <w:t>_________________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(Ф.И.О (при наличии) Заказчика)</w:t>
            </w:r>
          </w:p>
          <w:p w:rsidR="004119BF" w:rsidRDefault="009D12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u w:val="single"/>
              </w:rPr>
              <w:softHyphen/>
            </w:r>
            <w:r>
              <w:rPr>
                <w:rFonts w:ascii="Times New Roman" w:hAnsi="Times New Roman"/>
                <w:u w:val="single"/>
              </w:rPr>
              <w:softHyphen/>
            </w:r>
            <w:r>
              <w:rPr>
                <w:rFonts w:ascii="Times New Roman" w:hAnsi="Times New Roman"/>
                <w:u w:val="single"/>
              </w:rPr>
              <w:softHyphen/>
              <w:t>____________________________________________</w:t>
            </w:r>
            <w:r>
              <w:rPr>
                <w:rFonts w:ascii="Times New Roman" w:hAnsi="Times New Roman"/>
                <w:sz w:val="20"/>
              </w:rPr>
              <w:t>_</w:t>
            </w:r>
          </w:p>
          <w:p w:rsidR="009D12D2" w:rsidRDefault="009D12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</w:r>
            <w:r>
              <w:rPr>
                <w:rFonts w:ascii="Times New Roman" w:hAnsi="Times New Roman"/>
                <w:sz w:val="20"/>
              </w:rPr>
              <w:softHyphen/>
              <w:t>_________________________________________________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z w:val="20"/>
                <w:vertAlign w:val="superscript"/>
              </w:rPr>
              <w:t>данные документа, удостоверяющего личность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u w:val="single"/>
              </w:rPr>
              <w:t xml:space="preserve"> ____________________________</w:t>
            </w:r>
            <w:r>
              <w:rPr>
                <w:rFonts w:ascii="Times New Roman" w:hAnsi="Times New Roman"/>
                <w:sz w:val="20"/>
              </w:rPr>
              <w:t>_____________________</w:t>
            </w:r>
          </w:p>
          <w:p w:rsidR="004119BF" w:rsidRDefault="009D12D2">
            <w:pPr>
              <w:widowControl w:val="0"/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(адрес Заказчика)</w:t>
            </w:r>
          </w:p>
          <w:p w:rsidR="004119BF" w:rsidRDefault="009D12D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</w:t>
            </w:r>
            <w:r>
              <w:rPr>
                <w:rFonts w:ascii="Times New Roman" w:hAnsi="Times New Roman"/>
                <w:sz w:val="20"/>
              </w:rPr>
              <w:t>____________________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</w:t>
            </w:r>
          </w:p>
          <w:p w:rsidR="004119BF" w:rsidRDefault="009D12D2">
            <w:pPr>
              <w:widowControl w:val="0"/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 xml:space="preserve">(Ф.И.О (при наличии) законного представителя </w:t>
            </w:r>
            <w:r>
              <w:rPr>
                <w:rFonts w:ascii="Times New Roman" w:hAnsi="Times New Roman"/>
                <w:sz w:val="20"/>
                <w:vertAlign w:val="superscript"/>
              </w:rPr>
              <w:t>Заказчика)</w:t>
            </w:r>
          </w:p>
          <w:p w:rsidR="004119BF" w:rsidRDefault="009D12D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_________________________________________________________________________________</w:t>
            </w:r>
            <w:r>
              <w:rPr>
                <w:rFonts w:ascii="Times New Roman" w:hAnsi="Times New Roman"/>
                <w:sz w:val="20"/>
              </w:rPr>
              <w:t>_________________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</w:p>
          <w:p w:rsidR="004119BF" w:rsidRDefault="009D12D2">
            <w:pPr>
              <w:widowControl w:val="0"/>
              <w:spacing w:after="0" w:line="240" w:lineRule="auto"/>
              <w:ind w:firstLine="425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vertAlign w:val="superscript"/>
              </w:rPr>
              <w:t>(адрес законного представителя Заказчика)</w:t>
            </w:r>
          </w:p>
          <w:p w:rsidR="004119BF" w:rsidRDefault="009D12D2">
            <w:pPr>
              <w:spacing w:after="0" w:line="240" w:lineRule="auto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_____________________/_____________</w:t>
            </w:r>
            <w:r>
              <w:rPr>
                <w:rFonts w:ascii="Times New Roman" w:hAnsi="Times New Roman"/>
                <w:sz w:val="20"/>
              </w:rPr>
              <w:t>_______________</w:t>
            </w:r>
          </w:p>
        </w:tc>
      </w:tr>
    </w:tbl>
    <w:p w:rsidR="004119BF" w:rsidRDefault="004119BF">
      <w:pPr>
        <w:spacing w:after="0"/>
        <w:jc w:val="both"/>
        <w:rPr>
          <w:rFonts w:ascii="Times New Roman" w:hAnsi="Times New Roman"/>
          <w:sz w:val="20"/>
        </w:rPr>
      </w:pPr>
    </w:p>
    <w:p w:rsidR="004119BF" w:rsidRDefault="004119BF">
      <w:pPr>
        <w:spacing w:after="0"/>
        <w:jc w:val="both"/>
        <w:rPr>
          <w:rFonts w:ascii="Times New Roman" w:hAnsi="Times New Roman"/>
          <w:sz w:val="20"/>
        </w:rPr>
      </w:pPr>
    </w:p>
    <w:p w:rsidR="004119BF" w:rsidRDefault="004119BF">
      <w:pPr>
        <w:spacing w:after="0"/>
        <w:jc w:val="both"/>
        <w:rPr>
          <w:rFonts w:ascii="Times New Roman" w:hAnsi="Times New Roman"/>
          <w:sz w:val="20"/>
        </w:rPr>
      </w:pPr>
    </w:p>
    <w:p w:rsidR="004119BF" w:rsidRDefault="004119BF">
      <w:pPr>
        <w:spacing w:after="0"/>
        <w:jc w:val="both"/>
        <w:rPr>
          <w:rFonts w:ascii="Times New Roman" w:hAnsi="Times New Roman"/>
          <w:sz w:val="20"/>
        </w:rPr>
      </w:pPr>
    </w:p>
    <w:p w:rsidR="004119BF" w:rsidRDefault="004119BF"/>
    <w:sectPr w:rsidR="004119BF">
      <w:pgSz w:w="11906" w:h="16838"/>
      <w:pgMar w:top="709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36BBC"/>
    <w:multiLevelType w:val="multilevel"/>
    <w:tmpl w:val="A8A430E6"/>
    <w:lvl w:ilvl="0">
      <w:start w:val="1"/>
      <w:numFmt w:val="upperRoman"/>
      <w:lvlText w:val="%1."/>
      <w:lvlJc w:val="left"/>
      <w:pPr>
        <w:ind w:left="4265" w:hanging="72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C8B3136"/>
    <w:multiLevelType w:val="multilevel"/>
    <w:tmpl w:val="6292EB7A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9BF"/>
    <w:rsid w:val="004119BF"/>
    <w:rsid w:val="009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D39DE-8A89-44A8-A994-B64593A9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Без интервала1"/>
    <w:link w:val="13"/>
    <w:pPr>
      <w:spacing w:after="0" w:line="240" w:lineRule="auto"/>
    </w:pPr>
    <w:rPr>
      <w:rFonts w:ascii="Calibri" w:hAnsi="Calibri"/>
    </w:rPr>
  </w:style>
  <w:style w:type="character" w:customStyle="1" w:styleId="13">
    <w:name w:val="Без интервала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1769</Words>
  <Characters>10087</Characters>
  <Application>Microsoft Office Word</Application>
  <DocSecurity>0</DocSecurity>
  <Lines>84</Lines>
  <Paragraphs>23</Paragraphs>
  <ScaleCrop>false</ScaleCrop>
  <Company/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PC025</cp:lastModifiedBy>
  <cp:revision>2</cp:revision>
  <dcterms:created xsi:type="dcterms:W3CDTF">2025-04-08T05:52:00Z</dcterms:created>
  <dcterms:modified xsi:type="dcterms:W3CDTF">2025-04-08T05:57:00Z</dcterms:modified>
</cp:coreProperties>
</file>